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proofErr w:type="spellStart"/>
      <w:r w:rsidRPr="00543113">
        <w:rPr>
          <w:rFonts w:asciiTheme="majorHAnsi" w:hAnsiTheme="majorHAnsi"/>
          <w:sz w:val="18"/>
          <w:szCs w:val="18"/>
        </w:rPr>
        <w:t>Северо-Кавказский</w:t>
      </w:r>
      <w:proofErr w:type="spellEnd"/>
      <w:r w:rsidRPr="00543113">
        <w:rPr>
          <w:rFonts w:asciiTheme="majorHAnsi" w:hAnsiTheme="majorHAnsi"/>
          <w:sz w:val="18"/>
          <w:szCs w:val="18"/>
        </w:rPr>
        <w:t xml:space="preserve"> федеральный университет,  </w:t>
      </w:r>
    </w:p>
    <w:p w:rsidR="00543113" w:rsidRP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Институт сервиса, туризма и дизайна (филиал)</w:t>
      </w:r>
    </w:p>
    <w:p w:rsidR="00543113" w:rsidRPr="00543113" w:rsidRDefault="00543113" w:rsidP="00543113">
      <w:pPr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в г. Пятигорске (Россия)</w:t>
      </w:r>
    </w:p>
    <w:p w:rsidR="00E1447F" w:rsidRPr="00783913" w:rsidRDefault="00E1447F" w:rsidP="00D5402E">
      <w:pPr>
        <w:jc w:val="center"/>
        <w:rPr>
          <w:b/>
          <w:bCs/>
          <w:sz w:val="16"/>
          <w:szCs w:val="16"/>
        </w:rPr>
      </w:pP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107392">
        <w:rPr>
          <w:sz w:val="20"/>
          <w:szCs w:val="20"/>
        </w:rPr>
        <w:t>10</w:t>
      </w:r>
      <w:r w:rsidR="00D5402E" w:rsidRPr="00783913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  <w:r w:rsidR="00571280" w:rsidRPr="000E3050">
        <w:rPr>
          <w:sz w:val="20"/>
          <w:szCs w:val="20"/>
        </w:rPr>
        <w:t xml:space="preserve"> </w:t>
      </w:r>
      <w:r w:rsidR="00571280" w:rsidRPr="00E7724F">
        <w:rPr>
          <w:bCs/>
          <w:sz w:val="22"/>
          <w:szCs w:val="22"/>
        </w:rPr>
        <w:t>(ПС-</w:t>
      </w:r>
      <w:r w:rsidR="003F4395">
        <w:rPr>
          <w:bCs/>
          <w:sz w:val="22"/>
          <w:szCs w:val="22"/>
        </w:rPr>
        <w:t>9</w:t>
      </w:r>
      <w:r w:rsidR="00913E73">
        <w:rPr>
          <w:bCs/>
          <w:sz w:val="22"/>
          <w:szCs w:val="22"/>
        </w:rPr>
        <w:t>3</w:t>
      </w:r>
      <w:r w:rsidR="00571280" w:rsidRPr="00E7724F">
        <w:rPr>
          <w:bCs/>
          <w:sz w:val="22"/>
          <w:szCs w:val="22"/>
        </w:rPr>
        <w:t>)</w:t>
      </w:r>
    </w:p>
    <w:p w:rsidR="001E05DF" w:rsidRPr="00E7724F" w:rsidRDefault="00980C6E" w:rsidP="001E05DF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>«</w:t>
      </w:r>
      <w:r w:rsidR="001E05DF" w:rsidRPr="00E7724F">
        <w:rPr>
          <w:b/>
          <w:bCs/>
          <w:sz w:val="22"/>
          <w:szCs w:val="22"/>
        </w:rPr>
        <w:t xml:space="preserve">СТРАТЕГИЯ </w:t>
      </w:r>
    </w:p>
    <w:p w:rsidR="001E05DF" w:rsidRPr="00E7724F" w:rsidRDefault="001E05DF" w:rsidP="001E05DF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 xml:space="preserve">СОЦИАЛЬНО-ЭКОНОМИЧЕСКОГО РАЗВИТИЯ ОБЩЕСТВА: </w:t>
      </w:r>
    </w:p>
    <w:p w:rsidR="00847BD4" w:rsidRPr="00E7724F" w:rsidRDefault="001E05DF" w:rsidP="00C646FA">
      <w:pPr>
        <w:pStyle w:val="a6"/>
        <w:spacing w:after="0"/>
        <w:ind w:right="-19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>УПРАВЛЕНЧЕСКИЕ, ПРАВОВЫЕ, ХОЗЯЙСТВЕННЫЕ АСПЕКТЫ</w:t>
      </w:r>
      <w:r w:rsidR="00980C6E" w:rsidRPr="00E7724F">
        <w:rPr>
          <w:b/>
          <w:bCs/>
          <w:sz w:val="22"/>
          <w:szCs w:val="22"/>
        </w:rPr>
        <w:t>»</w:t>
      </w:r>
      <w:r w:rsidR="00C646FA" w:rsidRPr="00E7724F">
        <w:rPr>
          <w:b/>
          <w:bCs/>
          <w:sz w:val="22"/>
          <w:szCs w:val="22"/>
        </w:rPr>
        <w:t xml:space="preserve"> </w:t>
      </w:r>
      <w:r w:rsidR="00571280" w:rsidRPr="00571280">
        <w:rPr>
          <w:b/>
          <w:bCs/>
          <w:sz w:val="22"/>
          <w:szCs w:val="22"/>
        </w:rPr>
        <w:t>(</w:t>
      </w:r>
      <w:r w:rsidR="00571280" w:rsidRPr="00571280">
        <w:rPr>
          <w:b/>
          <w:bCs/>
          <w:sz w:val="22"/>
          <w:szCs w:val="22"/>
          <w:lang w:val="en-US"/>
        </w:rPr>
        <w:t>SSEDS</w:t>
      </w:r>
      <w:r w:rsidR="00571280" w:rsidRPr="00571280">
        <w:rPr>
          <w:b/>
          <w:bCs/>
          <w:sz w:val="22"/>
          <w:szCs w:val="22"/>
        </w:rPr>
        <w:t>-2021)</w:t>
      </w:r>
      <w:r w:rsidR="00980C6E" w:rsidRPr="00E7724F">
        <w:rPr>
          <w:b/>
          <w:bCs/>
          <w:sz w:val="22"/>
          <w:szCs w:val="22"/>
        </w:rPr>
        <w:t xml:space="preserve">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FE4C9C" w:rsidRP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</w:p>
    <w:p w:rsidR="00BA1E64" w:rsidRPr="00783913" w:rsidRDefault="00571280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0E3050">
        <w:rPr>
          <w:b/>
          <w:bCs/>
          <w:sz w:val="20"/>
          <w:szCs w:val="20"/>
        </w:rPr>
        <w:t>18</w:t>
      </w:r>
      <w:r w:rsidR="00FE4C9C" w:rsidRPr="00783913">
        <w:rPr>
          <w:b/>
          <w:bCs/>
          <w:sz w:val="20"/>
          <w:szCs w:val="20"/>
        </w:rPr>
        <w:t>-</w:t>
      </w:r>
      <w:r w:rsidRPr="000E3050">
        <w:rPr>
          <w:b/>
          <w:bCs/>
          <w:sz w:val="20"/>
          <w:szCs w:val="20"/>
        </w:rPr>
        <w:t>19</w:t>
      </w:r>
      <w:r w:rsidR="001D757D" w:rsidRPr="00783913">
        <w:rPr>
          <w:b/>
          <w:bCs/>
          <w:sz w:val="20"/>
          <w:szCs w:val="20"/>
        </w:rPr>
        <w:t xml:space="preserve"> </w:t>
      </w:r>
      <w:r w:rsidR="001E05DF" w:rsidRPr="00783913">
        <w:rPr>
          <w:b/>
          <w:bCs/>
          <w:sz w:val="20"/>
          <w:szCs w:val="20"/>
        </w:rPr>
        <w:t>ноября</w:t>
      </w:r>
      <w:r w:rsidR="001D757D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20</w:t>
      </w:r>
      <w:r w:rsidR="00107392">
        <w:rPr>
          <w:b/>
          <w:bCs/>
          <w:sz w:val="20"/>
          <w:szCs w:val="20"/>
        </w:rPr>
        <w:t>2</w:t>
      </w:r>
      <w:r w:rsidR="003F4395">
        <w:rPr>
          <w:b/>
          <w:bCs/>
          <w:sz w:val="20"/>
          <w:szCs w:val="20"/>
        </w:rPr>
        <w:t>1</w:t>
      </w:r>
      <w:r w:rsidR="00D114FB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в Юго-Западном государственном университете (Курск, Россия)</w:t>
      </w:r>
    </w:p>
    <w:p w:rsidR="00E7724F" w:rsidRPr="003840AE" w:rsidRDefault="00E7724F" w:rsidP="0081000B">
      <w:pPr>
        <w:pStyle w:val="a6"/>
        <w:spacing w:after="0"/>
        <w:jc w:val="center"/>
        <w:rPr>
          <w:b/>
          <w:i/>
          <w:sz w:val="18"/>
          <w:szCs w:val="18"/>
        </w:rPr>
      </w:pP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CB78E9" w:rsidRPr="00C12535" w:rsidRDefault="00CB78E9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i/>
          <w:iCs/>
          <w:color w:val="FF0000"/>
          <w:sz w:val="20"/>
          <w:szCs w:val="20"/>
        </w:rPr>
      </w:pPr>
      <w:r w:rsidRPr="00C12535">
        <w:rPr>
          <w:b/>
          <w:i/>
          <w:iCs/>
          <w:color w:val="FF0000"/>
          <w:sz w:val="20"/>
          <w:szCs w:val="20"/>
        </w:rPr>
        <w:t>Статьям</w:t>
      </w:r>
      <w:r w:rsidR="00E7724F">
        <w:rPr>
          <w:b/>
          <w:i/>
          <w:iCs/>
          <w:color w:val="FF0000"/>
          <w:sz w:val="20"/>
          <w:szCs w:val="20"/>
        </w:rPr>
        <w:t xml:space="preserve"> </w:t>
      </w:r>
      <w:r w:rsidR="00536FC5">
        <w:rPr>
          <w:b/>
          <w:i/>
          <w:iCs/>
          <w:color w:val="FF0000"/>
          <w:sz w:val="20"/>
          <w:szCs w:val="20"/>
        </w:rPr>
        <w:t>сборн</w:t>
      </w:r>
      <w:r w:rsidR="00E7724F">
        <w:rPr>
          <w:b/>
          <w:i/>
          <w:iCs/>
          <w:color w:val="FF0000"/>
          <w:sz w:val="20"/>
          <w:szCs w:val="20"/>
        </w:rPr>
        <w:t xml:space="preserve">ика и журнала </w:t>
      </w:r>
      <w:r w:rsidRPr="00C12535">
        <w:rPr>
          <w:b/>
          <w:i/>
          <w:iCs/>
          <w:color w:val="FF0000"/>
          <w:sz w:val="20"/>
          <w:szCs w:val="20"/>
        </w:rPr>
        <w:t xml:space="preserve"> </w:t>
      </w:r>
      <w:r w:rsidR="00DB6C08">
        <w:rPr>
          <w:b/>
          <w:i/>
          <w:iCs/>
          <w:color w:val="FF0000"/>
          <w:sz w:val="20"/>
          <w:szCs w:val="20"/>
        </w:rPr>
        <w:t xml:space="preserve">ИЭ </w:t>
      </w:r>
      <w:r w:rsidRPr="00C12535">
        <w:rPr>
          <w:b/>
          <w:i/>
          <w:iCs/>
          <w:color w:val="FF0000"/>
          <w:sz w:val="20"/>
          <w:szCs w:val="20"/>
        </w:rPr>
        <w:t xml:space="preserve">будет присваиваться международный индекс цитирования  </w:t>
      </w:r>
      <w:r w:rsidRPr="00C12535">
        <w:rPr>
          <w:b/>
          <w:i/>
          <w:iCs/>
          <w:color w:val="FF0000"/>
          <w:sz w:val="20"/>
          <w:szCs w:val="20"/>
          <w:lang w:val="en-US"/>
        </w:rPr>
        <w:t>DOI</w:t>
      </w:r>
      <w:r w:rsidRPr="00C12535">
        <w:rPr>
          <w:b/>
          <w:i/>
          <w:iCs/>
          <w:color w:val="FF0000"/>
          <w:sz w:val="20"/>
          <w:szCs w:val="20"/>
        </w:rPr>
        <w:t xml:space="preserve"> -</w:t>
      </w:r>
      <w:r w:rsidRPr="00C12535">
        <w:rPr>
          <w:i/>
          <w:color w:val="FF0000"/>
          <w:sz w:val="20"/>
          <w:szCs w:val="20"/>
          <w:shd w:val="clear" w:color="auto" w:fill="FFFFFF"/>
        </w:rPr>
        <w:t xml:space="preserve"> Цифровой идентификатор объекта (англ.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digital</w:t>
      </w:r>
      <w:proofErr w:type="spellEnd"/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object</w:t>
      </w:r>
      <w:proofErr w:type="spellEnd"/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identifier</w:t>
      </w:r>
      <w:proofErr w:type="spellEnd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)</w:t>
      </w:r>
    </w:p>
    <w:p w:rsidR="00F73E14" w:rsidRDefault="0020053D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</w:t>
      </w:r>
      <w:r w:rsidR="00640A2F" w:rsidRPr="00640A2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="00640A2F">
        <w:rPr>
          <w:b/>
          <w:bCs/>
          <w:color w:val="auto"/>
          <w:sz w:val="20"/>
          <w:szCs w:val="20"/>
        </w:rPr>
        <w:t>онлайн</w:t>
      </w:r>
      <w:proofErr w:type="spellEnd"/>
      <w:r w:rsidR="00640A2F">
        <w:rPr>
          <w:b/>
          <w:bCs/>
          <w:color w:val="auto"/>
          <w:sz w:val="20"/>
          <w:szCs w:val="20"/>
        </w:rPr>
        <w:t xml:space="preserve"> участие,  </w:t>
      </w:r>
      <w:r>
        <w:rPr>
          <w:b/>
          <w:bCs/>
          <w:color w:val="auto"/>
          <w:sz w:val="20"/>
          <w:szCs w:val="20"/>
        </w:rPr>
        <w:t>заочное</w:t>
      </w:r>
      <w:r w:rsidR="00107392">
        <w:rPr>
          <w:b/>
          <w:bCs/>
          <w:color w:val="auto"/>
          <w:sz w:val="20"/>
          <w:szCs w:val="20"/>
        </w:rPr>
        <w:t xml:space="preserve">, </w:t>
      </w:r>
    </w:p>
    <w:p w:rsidR="0003502D" w:rsidRPr="0003502D" w:rsidRDefault="0003502D" w:rsidP="0003502D">
      <w:pPr>
        <w:jc w:val="center"/>
        <w:rPr>
          <w:sz w:val="20"/>
          <w:szCs w:val="20"/>
        </w:rPr>
      </w:pPr>
      <w:r w:rsidRPr="0003502D">
        <w:rPr>
          <w:b/>
          <w:bCs/>
          <w:color w:val="auto"/>
          <w:sz w:val="20"/>
          <w:szCs w:val="20"/>
        </w:rPr>
        <w:t xml:space="preserve">Для участия необходимо зарегистрироваться на </w:t>
      </w:r>
      <w:hyperlink r:id="rId5" w:history="1">
        <w:r w:rsidRPr="0003502D">
          <w:rPr>
            <w:rStyle w:val="a3"/>
            <w:sz w:val="20"/>
            <w:szCs w:val="20"/>
          </w:rPr>
          <w:t>https://leader-id.ru/events/184507</w:t>
        </w:r>
      </w:hyperlink>
    </w:p>
    <w:p w:rsidR="0020053D" w:rsidRDefault="0020053D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Председатель оргкомитета – </w:t>
      </w:r>
    </w:p>
    <w:p w:rsidR="0020053D" w:rsidRPr="005A6E58" w:rsidRDefault="00107392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Плотников В.А.</w:t>
      </w:r>
      <w:r w:rsidR="0020053D">
        <w:rPr>
          <w:b/>
          <w:bCs/>
          <w:color w:val="auto"/>
          <w:sz w:val="20"/>
          <w:szCs w:val="20"/>
        </w:rPr>
        <w:t xml:space="preserve">, </w:t>
      </w:r>
      <w:proofErr w:type="spellStart"/>
      <w:r w:rsidR="0020053D">
        <w:rPr>
          <w:b/>
          <w:bCs/>
          <w:color w:val="auto"/>
          <w:sz w:val="20"/>
          <w:szCs w:val="20"/>
        </w:rPr>
        <w:t>д.э.н</w:t>
      </w:r>
      <w:proofErr w:type="spellEnd"/>
      <w:r w:rsidR="0020053D">
        <w:rPr>
          <w:b/>
          <w:bCs/>
          <w:color w:val="auto"/>
          <w:sz w:val="20"/>
          <w:szCs w:val="20"/>
        </w:rPr>
        <w:t>., профессор</w:t>
      </w:r>
    </w:p>
    <w:p w:rsidR="00956483" w:rsidRPr="00E1447F" w:rsidRDefault="00956483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Контактн</w:t>
      </w:r>
      <w:r w:rsidR="00107392">
        <w:rPr>
          <w:b/>
          <w:bCs/>
          <w:color w:val="auto"/>
          <w:sz w:val="20"/>
          <w:szCs w:val="20"/>
        </w:rPr>
        <w:t>ы</w:t>
      </w:r>
      <w:r w:rsidRPr="00E1447F">
        <w:rPr>
          <w:b/>
          <w:bCs/>
          <w:color w:val="auto"/>
          <w:sz w:val="20"/>
          <w:szCs w:val="20"/>
        </w:rPr>
        <w:t>е лиц</w:t>
      </w:r>
      <w:r w:rsidR="00107392">
        <w:rPr>
          <w:b/>
          <w:bCs/>
          <w:color w:val="auto"/>
          <w:sz w:val="20"/>
          <w:szCs w:val="20"/>
        </w:rPr>
        <w:t>а</w:t>
      </w:r>
      <w:r w:rsidRPr="00E1447F">
        <w:rPr>
          <w:b/>
          <w:bCs/>
          <w:color w:val="auto"/>
          <w:sz w:val="20"/>
          <w:szCs w:val="20"/>
        </w:rPr>
        <w:t xml:space="preserve">: </w:t>
      </w:r>
      <w:proofErr w:type="spellStart"/>
      <w:r w:rsidR="00107392">
        <w:rPr>
          <w:b/>
          <w:bCs/>
          <w:color w:val="auto"/>
          <w:sz w:val="20"/>
          <w:szCs w:val="20"/>
        </w:rPr>
        <w:t>Положенцева</w:t>
      </w:r>
      <w:proofErr w:type="spellEnd"/>
      <w:r w:rsidR="00107392">
        <w:rPr>
          <w:b/>
          <w:bCs/>
          <w:color w:val="auto"/>
          <w:sz w:val="20"/>
          <w:szCs w:val="20"/>
        </w:rPr>
        <w:t xml:space="preserve"> Юлия Сергеевна, </w:t>
      </w:r>
      <w:r w:rsidR="00833F22" w:rsidRPr="00E1447F">
        <w:rPr>
          <w:b/>
          <w:bCs/>
          <w:color w:val="auto"/>
          <w:sz w:val="20"/>
          <w:szCs w:val="20"/>
        </w:rPr>
        <w:t>Горохов Александр Анатольевич</w:t>
      </w:r>
      <w:r w:rsidRPr="00E1447F">
        <w:rPr>
          <w:b/>
          <w:bCs/>
          <w:color w:val="auto"/>
          <w:sz w:val="20"/>
          <w:szCs w:val="20"/>
        </w:rPr>
        <w:t xml:space="preserve">,  </w:t>
      </w:r>
    </w:p>
    <w:p w:rsidR="00956483" w:rsidRDefault="00833F22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тел. +7-910-730-82-83</w:t>
      </w:r>
      <w:r w:rsidR="00956483" w:rsidRPr="00E1447F">
        <w:rPr>
          <w:b/>
          <w:bCs/>
          <w:color w:val="auto"/>
          <w:sz w:val="20"/>
          <w:szCs w:val="20"/>
        </w:rPr>
        <w:t xml:space="preserve">. </w:t>
      </w:r>
      <w:hyperlink r:id="rId6" w:history="1"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F73E14" w:rsidRPr="007C738E">
          <w:rPr>
            <w:rStyle w:val="a3"/>
            <w:b/>
            <w:bCs/>
            <w:sz w:val="20"/>
            <w:szCs w:val="20"/>
          </w:rPr>
          <w:t>@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F73E14" w:rsidRPr="007C738E">
          <w:rPr>
            <w:rStyle w:val="a3"/>
            <w:b/>
            <w:bCs/>
            <w:sz w:val="20"/>
            <w:szCs w:val="20"/>
          </w:rPr>
          <w:t>.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E7724F" w:rsidRPr="00AB2DC8" w:rsidRDefault="00E7724F" w:rsidP="00E7724F">
      <w:pPr>
        <w:spacing w:after="40"/>
        <w:jc w:val="center"/>
        <w:rPr>
          <w:b/>
          <w:bCs/>
          <w:i/>
          <w:iCs/>
          <w:sz w:val="20"/>
          <w:szCs w:val="20"/>
        </w:rPr>
      </w:pPr>
      <w:r w:rsidRPr="00AB2DC8">
        <w:rPr>
          <w:b/>
          <w:bCs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B2DC8">
        <w:rPr>
          <w:b/>
          <w:bCs/>
          <w:i/>
          <w:iCs/>
          <w:sz w:val="20"/>
          <w:szCs w:val="20"/>
          <w:lang w:val="en-US"/>
        </w:rPr>
        <w:t>ISBN</w:t>
      </w:r>
      <w:r w:rsidRPr="00AB2DC8">
        <w:rPr>
          <w:b/>
          <w:bCs/>
          <w:i/>
          <w:iCs/>
          <w:sz w:val="20"/>
          <w:szCs w:val="20"/>
        </w:rPr>
        <w:t xml:space="preserve"> и регистрацией в РИНЦ.</w:t>
      </w:r>
    </w:p>
    <w:p w:rsidR="00E7724F" w:rsidRPr="00AB2DC8" w:rsidRDefault="00E7724F" w:rsidP="00E7724F">
      <w:pPr>
        <w:pStyle w:val="a6"/>
        <w:pBdr>
          <w:bottom w:val="single" w:sz="4" w:space="1" w:color="auto"/>
        </w:pBdr>
        <w:spacing w:after="40"/>
        <w:jc w:val="center"/>
        <w:rPr>
          <w:b/>
          <w:bCs/>
          <w:i/>
          <w:iCs/>
          <w:sz w:val="20"/>
          <w:szCs w:val="20"/>
        </w:rPr>
      </w:pPr>
      <w:r w:rsidRPr="00AB2DC8">
        <w:rPr>
          <w:b/>
          <w:bCs/>
          <w:i/>
          <w:iCs/>
          <w:sz w:val="20"/>
          <w:szCs w:val="20"/>
        </w:rPr>
        <w:t xml:space="preserve">Отправка в течении 20 дней после даты конференции. </w:t>
      </w:r>
    </w:p>
    <w:p w:rsidR="00E7724F" w:rsidRPr="00543E9D" w:rsidRDefault="00E7724F" w:rsidP="00E7724F">
      <w:pPr>
        <w:shd w:val="clear" w:color="auto" w:fill="FFFFFF"/>
        <w:autoSpaceDE w:val="0"/>
        <w:jc w:val="center"/>
        <w:rPr>
          <w:b/>
          <w:bCs/>
          <w:color w:val="auto"/>
          <w:sz w:val="22"/>
          <w:szCs w:val="22"/>
        </w:rPr>
      </w:pPr>
      <w:r w:rsidRPr="00543E9D">
        <w:rPr>
          <w:i/>
          <w:iCs/>
          <w:color w:val="auto"/>
          <w:sz w:val="22"/>
          <w:szCs w:val="22"/>
        </w:rPr>
        <w:t>Представление документов</w:t>
      </w:r>
      <w:r>
        <w:rPr>
          <w:i/>
          <w:iCs/>
          <w:color w:val="auto"/>
          <w:sz w:val="22"/>
          <w:szCs w:val="22"/>
        </w:rPr>
        <w:t xml:space="preserve"> (статьи, квитанции об оплате)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до </w:t>
      </w:r>
      <w:r w:rsidR="003F4395">
        <w:rPr>
          <w:b/>
          <w:bCs/>
          <w:i/>
          <w:iCs/>
          <w:color w:val="auto"/>
          <w:sz w:val="22"/>
          <w:szCs w:val="22"/>
        </w:rPr>
        <w:t>19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ноября 20</w:t>
      </w:r>
      <w:r>
        <w:rPr>
          <w:b/>
          <w:bCs/>
          <w:i/>
          <w:iCs/>
          <w:color w:val="auto"/>
          <w:sz w:val="22"/>
          <w:szCs w:val="22"/>
        </w:rPr>
        <w:t>2</w:t>
      </w:r>
      <w:r w:rsidR="003F4395">
        <w:rPr>
          <w:b/>
          <w:bCs/>
          <w:i/>
          <w:iCs/>
          <w:color w:val="auto"/>
          <w:sz w:val="22"/>
          <w:szCs w:val="22"/>
        </w:rPr>
        <w:t>1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года (включительно)</w:t>
      </w:r>
      <w:r w:rsidRPr="00543E9D">
        <w:rPr>
          <w:i/>
          <w:iCs/>
          <w:color w:val="auto"/>
          <w:sz w:val="22"/>
          <w:szCs w:val="22"/>
        </w:rPr>
        <w:t xml:space="preserve"> в оргкомитет конференции </w:t>
      </w:r>
      <w:r w:rsidRPr="00543E9D">
        <w:rPr>
          <w:b/>
          <w:bCs/>
          <w:color w:val="auto"/>
          <w:sz w:val="22"/>
          <w:szCs w:val="22"/>
          <w:u w:val="single"/>
        </w:rPr>
        <w:t>ТОЛЬКО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color w:val="auto"/>
          <w:sz w:val="22"/>
          <w:szCs w:val="22"/>
          <w:u w:val="single"/>
        </w:rPr>
        <w:t>по электронной почте</w:t>
      </w:r>
      <w:r w:rsidRPr="00543E9D">
        <w:rPr>
          <w:color w:val="auto"/>
          <w:sz w:val="22"/>
          <w:szCs w:val="22"/>
        </w:rPr>
        <w:t xml:space="preserve"> </w:t>
      </w:r>
      <w:proofErr w:type="spellStart"/>
      <w:r w:rsidRPr="00783913">
        <w:rPr>
          <w:b/>
          <w:bCs/>
          <w:color w:val="auto"/>
          <w:sz w:val="22"/>
          <w:szCs w:val="22"/>
          <w:u w:val="single"/>
          <w:lang w:val="en-US"/>
        </w:rPr>
        <w:t>regionika</w:t>
      </w:r>
      <w:proofErr w:type="spellEnd"/>
      <w:r w:rsidRPr="00783913">
        <w:rPr>
          <w:b/>
          <w:bCs/>
          <w:color w:val="auto"/>
          <w:sz w:val="22"/>
          <w:szCs w:val="22"/>
          <w:u w:val="single"/>
        </w:rPr>
        <w:t>@</w:t>
      </w:r>
      <w:proofErr w:type="spellStart"/>
      <w:r w:rsidRPr="00783913">
        <w:rPr>
          <w:b/>
          <w:bCs/>
          <w:color w:val="auto"/>
          <w:sz w:val="22"/>
          <w:szCs w:val="22"/>
          <w:u w:val="single"/>
          <w:lang w:val="en-US"/>
        </w:rPr>
        <w:t>yandex</w:t>
      </w:r>
      <w:proofErr w:type="spellEnd"/>
      <w:r w:rsidRPr="00783913">
        <w:rPr>
          <w:b/>
          <w:bCs/>
          <w:color w:val="auto"/>
          <w:sz w:val="22"/>
          <w:szCs w:val="22"/>
          <w:u w:val="single"/>
        </w:rPr>
        <w:t>.</w:t>
      </w:r>
      <w:proofErr w:type="spellStart"/>
      <w:r w:rsidRPr="00783913">
        <w:rPr>
          <w:b/>
          <w:bCs/>
          <w:color w:val="auto"/>
          <w:sz w:val="22"/>
          <w:szCs w:val="22"/>
          <w:u w:val="single"/>
          <w:lang w:val="en-US"/>
        </w:rPr>
        <w:t>ru</w:t>
      </w:r>
      <w:proofErr w:type="spellEnd"/>
    </w:p>
    <w:p w:rsidR="00847BD4" w:rsidRPr="00543E9D" w:rsidRDefault="00847BD4" w:rsidP="0007296A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lastRenderedPageBreak/>
        <w:t>Основные направления работы научно-</w:t>
      </w:r>
      <w:r w:rsidR="009D60BF" w:rsidRPr="00543E9D">
        <w:rPr>
          <w:b/>
          <w:bCs/>
          <w:sz w:val="20"/>
          <w:szCs w:val="20"/>
        </w:rPr>
        <w:t>практической</w:t>
      </w:r>
      <w:r w:rsidRPr="00543E9D">
        <w:rPr>
          <w:b/>
          <w:bCs/>
          <w:sz w:val="20"/>
          <w:szCs w:val="20"/>
        </w:rPr>
        <w:t xml:space="preserve"> конференции:</w:t>
      </w:r>
    </w:p>
    <w:p w:rsidR="00913E73" w:rsidRDefault="00ED19CE" w:rsidP="00ED19CE">
      <w:pPr>
        <w:pStyle w:val="14"/>
        <w:spacing w:after="0"/>
        <w:rPr>
          <w:sz w:val="20"/>
          <w:szCs w:val="20"/>
        </w:rPr>
      </w:pPr>
      <w:r w:rsidRPr="00ED19CE">
        <w:rPr>
          <w:sz w:val="20"/>
          <w:szCs w:val="20"/>
        </w:rPr>
        <w:t>СЕКЦИЯ 1. ЭКОНОМИЧЕСКИЕ</w:t>
      </w:r>
    </w:p>
    <w:p w:rsidR="00ED19CE" w:rsidRPr="00ED19CE" w:rsidRDefault="003F4395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>
        <w:rPr>
          <w:sz w:val="20"/>
          <w:szCs w:val="20"/>
        </w:rPr>
        <w:t xml:space="preserve"> </w:t>
      </w:r>
      <w:r w:rsidR="00ED19CE" w:rsidRPr="00ED19CE">
        <w:rPr>
          <w:sz w:val="20"/>
          <w:szCs w:val="20"/>
        </w:rPr>
        <w:t>И УПРАВЛЕНЧЕСКИЕ АСПЕКТЫ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Актуальные проблемы реализации государственной экономической политики и ее инструментарий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8F202A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_Toc469415832 \h </w:instrText>
      </w:r>
      <w:r w:rsidR="008F202A" w:rsidRPr="00ED19CE">
        <w:rPr>
          <w:b w:val="0"/>
          <w:noProof/>
          <w:webHidden/>
          <w:sz w:val="20"/>
          <w:szCs w:val="20"/>
        </w:rPr>
      </w:r>
      <w:r w:rsidR="008F202A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12</w:t>
      </w:r>
      <w:r w:rsidR="008F202A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Модернизация экономики  регионов и отраслевых кластеров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8F202A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_Toc469415841 \h </w:instrText>
      </w:r>
      <w:r w:rsidR="008F202A" w:rsidRPr="00ED19CE">
        <w:rPr>
          <w:b w:val="0"/>
          <w:noProof/>
          <w:webHidden/>
          <w:sz w:val="20"/>
          <w:szCs w:val="20"/>
        </w:rPr>
      </w:r>
      <w:r w:rsidR="008F202A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43</w:t>
      </w:r>
      <w:r w:rsidR="008F202A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Тенденции экономического развития разных стран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Планирование и стратегии развития промышленных производств</w:t>
      </w:r>
      <w:r w:rsidR="00ED19CE" w:rsidRPr="00ED19CE">
        <w:rPr>
          <w:b w:val="0"/>
          <w:noProof/>
          <w:webHidden/>
          <w:sz w:val="20"/>
          <w:szCs w:val="20"/>
        </w:rPr>
        <w:tab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Актуальные вопросы финансово-кредитной сферы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2. ФИЛОСОФСКИЕ, СОЦИАЛЬНЫЕ АСПЕКТЫ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pacing w:val="5"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pacing w:val="5"/>
          <w:sz w:val="20"/>
          <w:szCs w:val="20"/>
        </w:rPr>
        <w:t xml:space="preserve"> Социокультурные аспекты культуры и образования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8F202A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_Toc469415869 \h </w:instrText>
      </w:r>
      <w:r w:rsidR="008F202A" w:rsidRPr="00ED19CE">
        <w:rPr>
          <w:b w:val="0"/>
          <w:noProof/>
          <w:webHidden/>
          <w:sz w:val="20"/>
          <w:szCs w:val="20"/>
        </w:rPr>
      </w:r>
      <w:r w:rsidR="008F202A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149</w:t>
      </w:r>
      <w:r w:rsidR="008F202A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Социология управления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8F202A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_Toc469415880 \h </w:instrText>
      </w:r>
      <w:r w:rsidR="008F202A" w:rsidRPr="00ED19CE">
        <w:rPr>
          <w:b w:val="0"/>
          <w:noProof/>
          <w:webHidden/>
          <w:sz w:val="20"/>
          <w:szCs w:val="20"/>
        </w:rPr>
      </w:r>
      <w:r w:rsidR="008F202A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183</w:t>
      </w:r>
      <w:r w:rsidR="008F202A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Экономическая социология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Региональная социология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Социология науки и технологий</w:t>
      </w:r>
    </w:p>
    <w:p w:rsidR="00ED19CE" w:rsidRPr="00ED19CE" w:rsidRDefault="00CB78E9" w:rsidP="00ED19CE">
      <w:pPr>
        <w:ind w:left="170"/>
        <w:jc w:val="both"/>
        <w:rPr>
          <w:bCs/>
          <w:i/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ED19CE" w:rsidRPr="00ED19CE">
        <w:rPr>
          <w:noProof/>
          <w:sz w:val="20"/>
          <w:szCs w:val="20"/>
        </w:rPr>
        <w:t xml:space="preserve"> Актуальные проблемы социологии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3. ПРАВОВЫЕ АСПЕКТЫ</w:t>
      </w:r>
    </w:p>
    <w:p w:rsidR="00E7724F" w:rsidRPr="00BB147E" w:rsidRDefault="00E7724F" w:rsidP="00E7724F">
      <w:pPr>
        <w:shd w:val="clear" w:color="auto" w:fill="FFFFFF"/>
        <w:autoSpaceDE w:val="0"/>
        <w:jc w:val="center"/>
        <w:rPr>
          <w:b/>
          <w:i/>
          <w:iCs/>
          <w:sz w:val="18"/>
          <w:szCs w:val="18"/>
        </w:rPr>
      </w:pPr>
      <w:r w:rsidRPr="00BB147E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статьи </w:t>
      </w:r>
      <w:r w:rsidRPr="00BB147E">
        <w:rPr>
          <w:b/>
          <w:i/>
          <w:sz w:val="18"/>
          <w:szCs w:val="18"/>
        </w:rPr>
        <w:t xml:space="preserve">не принимаются. </w:t>
      </w:r>
      <w:r w:rsidRPr="00BB147E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</w:t>
      </w:r>
      <w:r>
        <w:rPr>
          <w:b/>
          <w:i/>
          <w:color w:val="auto"/>
          <w:sz w:val="18"/>
          <w:szCs w:val="18"/>
        </w:rPr>
        <w:t xml:space="preserve"> </w:t>
      </w:r>
      <w:r w:rsidRPr="00BB147E">
        <w:rPr>
          <w:b/>
          <w:i/>
          <w:color w:val="auto"/>
          <w:sz w:val="18"/>
          <w:szCs w:val="18"/>
        </w:rPr>
        <w:t xml:space="preserve">без </w:t>
      </w:r>
      <w:r w:rsidR="00DC5D60">
        <w:rPr>
          <w:b/>
          <w:i/>
          <w:color w:val="auto"/>
          <w:sz w:val="18"/>
          <w:szCs w:val="18"/>
        </w:rPr>
        <w:t xml:space="preserve">соавтора </w:t>
      </w:r>
      <w:r w:rsidRPr="00BB147E">
        <w:rPr>
          <w:b/>
          <w:i/>
          <w:color w:val="auto"/>
          <w:sz w:val="18"/>
          <w:szCs w:val="18"/>
        </w:rPr>
        <w:t xml:space="preserve">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</w:t>
      </w:r>
      <w:r>
        <w:rPr>
          <w:b/>
          <w:i/>
          <w:color w:val="auto"/>
          <w:sz w:val="18"/>
          <w:szCs w:val="18"/>
        </w:rPr>
        <w:t>2</w:t>
      </w:r>
      <w:r w:rsidRPr="00BB147E">
        <w:rPr>
          <w:b/>
          <w:i/>
          <w:color w:val="auto"/>
          <w:sz w:val="18"/>
          <w:szCs w:val="18"/>
        </w:rPr>
        <w:t xml:space="preserve"> статей</w:t>
      </w:r>
      <w:r>
        <w:rPr>
          <w:b/>
          <w:i/>
          <w:color w:val="auto"/>
          <w:sz w:val="18"/>
          <w:szCs w:val="18"/>
        </w:rPr>
        <w:t xml:space="preserve">. </w:t>
      </w:r>
      <w:r w:rsidRPr="00BB147E">
        <w:rPr>
          <w:b/>
          <w:i/>
          <w:color w:val="auto"/>
          <w:sz w:val="18"/>
          <w:szCs w:val="18"/>
        </w:rPr>
        <w:t>Количество авторов в статье не более трех.</w:t>
      </w:r>
    </w:p>
    <w:p w:rsidR="00E7724F" w:rsidRDefault="00E7724F" w:rsidP="00E7724F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</w:t>
      </w:r>
      <w:proofErr w:type="spellStart"/>
      <w:r>
        <w:rPr>
          <w:b/>
          <w:bCs/>
          <w:color w:val="auto"/>
          <w:sz w:val="20"/>
          <w:szCs w:val="20"/>
        </w:rPr>
        <w:t>онлайн</w:t>
      </w:r>
      <w:proofErr w:type="spellEnd"/>
      <w:r>
        <w:rPr>
          <w:b/>
          <w:bCs/>
          <w:color w:val="auto"/>
          <w:sz w:val="20"/>
          <w:szCs w:val="20"/>
        </w:rPr>
        <w:t>, заочное,</w:t>
      </w:r>
    </w:p>
    <w:p w:rsidR="00E7724F" w:rsidRDefault="00E7724F" w:rsidP="00E7724F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</w:p>
    <w:p w:rsidR="00E7724F" w:rsidRPr="0020053D" w:rsidRDefault="00E7724F" w:rsidP="00E7724F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t>Требования к оформлению материалов:</w:t>
      </w:r>
    </w:p>
    <w:p w:rsidR="00E7724F" w:rsidRPr="0020053D" w:rsidRDefault="00E7724F" w:rsidP="00E7724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E7724F" w:rsidRPr="0020053D" w:rsidRDefault="00E7724F" w:rsidP="00E7724F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>
        <w:rPr>
          <w:i/>
          <w:iCs/>
          <w:color w:val="auto"/>
          <w:sz w:val="18"/>
          <w:szCs w:val="18"/>
        </w:rPr>
        <w:t xml:space="preserve">, </w:t>
      </w:r>
      <w:r w:rsidRPr="0020053D">
        <w:rPr>
          <w:iCs/>
          <w:color w:val="auto"/>
          <w:sz w:val="18"/>
          <w:szCs w:val="18"/>
        </w:rPr>
        <w:t>Текст, кегль 14</w:t>
      </w:r>
    </w:p>
    <w:p w:rsidR="00E7724F" w:rsidRDefault="00E7724F" w:rsidP="00E7724F">
      <w:pPr>
        <w:shd w:val="clear" w:color="auto" w:fill="FFFFFF"/>
        <w:autoSpaceDE w:val="0"/>
        <w:rPr>
          <w:i/>
          <w:sz w:val="18"/>
          <w:szCs w:val="18"/>
          <w:shd w:val="clear" w:color="auto" w:fill="FFFFFF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</w:p>
    <w:p w:rsidR="00E7724F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Pr="0020053D">
        <w:rPr>
          <w:i/>
          <w:iCs/>
          <w:color w:val="auto"/>
          <w:sz w:val="18"/>
          <w:szCs w:val="18"/>
        </w:rPr>
        <w:t xml:space="preserve"> (ОБЯЗАТЕЛЬНО), название секции.</w:t>
      </w:r>
    </w:p>
    <w:p w:rsidR="00E7724F" w:rsidRPr="00ED4ADC" w:rsidRDefault="00E7724F" w:rsidP="00E7724F">
      <w:pPr>
        <w:shd w:val="clear" w:color="auto" w:fill="FFFFFF"/>
        <w:autoSpaceDE w:val="0"/>
        <w:rPr>
          <w:i/>
          <w:color w:val="auto"/>
          <w:sz w:val="18"/>
          <w:szCs w:val="18"/>
        </w:rPr>
      </w:pPr>
    </w:p>
    <w:p w:rsidR="00E7724F" w:rsidRPr="00C12535" w:rsidRDefault="00E7724F" w:rsidP="00E7724F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</w:t>
      </w:r>
      <w:r w:rsidR="003840AE" w:rsidRPr="003840AE">
        <w:rPr>
          <w:b/>
          <w:i/>
          <w:color w:val="auto"/>
          <w:sz w:val="19"/>
          <w:szCs w:val="19"/>
        </w:rPr>
        <w:t xml:space="preserve"> </w:t>
      </w:r>
      <w:r w:rsidR="003840AE">
        <w:rPr>
          <w:b/>
          <w:i/>
          <w:color w:val="auto"/>
          <w:sz w:val="19"/>
          <w:szCs w:val="19"/>
        </w:rPr>
        <w:t>без учета списка литературы</w:t>
      </w:r>
      <w:r w:rsidR="003840AE" w:rsidRPr="00C12535">
        <w:rPr>
          <w:b/>
          <w:i/>
          <w:color w:val="auto"/>
          <w:sz w:val="19"/>
          <w:szCs w:val="19"/>
        </w:rPr>
        <w:t>.</w:t>
      </w:r>
    </w:p>
    <w:p w:rsidR="00E7724F" w:rsidRPr="00C12535" w:rsidRDefault="00E7724F" w:rsidP="00E7724F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-  500 рублей. Каждая дополнительная страница – 100 рублей 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и бумажном виде -  900 рублей. Каждая дополнительная страница – 150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ИЭ, объемом 5-6 страниц  (журнал в электронном виде -  900 рублей. Каждая дополнительная страница – 100 рублей 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ИЭ, объемом 5-6 страниц  (журнал в электронном виде и бумажном виде -  1200 рублей, включая почтовую отправку.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18 долларов одна статья, включая почтовую отправку).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E7724F" w:rsidRPr="00C12535" w:rsidRDefault="00E7724F" w:rsidP="00E7724F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E7724F" w:rsidRPr="003840AE" w:rsidRDefault="00E7724F" w:rsidP="00783913">
      <w:pPr>
        <w:pStyle w:val="a6"/>
        <w:spacing w:after="0"/>
        <w:jc w:val="both"/>
        <w:rPr>
          <w:sz w:val="18"/>
          <w:szCs w:val="18"/>
        </w:rPr>
      </w:pPr>
    </w:p>
    <w:p w:rsidR="00716FEA" w:rsidRPr="002E56CF" w:rsidRDefault="00716FEA" w:rsidP="00716FEA">
      <w:pPr>
        <w:pStyle w:val="a6"/>
        <w:spacing w:after="0"/>
        <w:jc w:val="both"/>
        <w:rPr>
          <w:sz w:val="20"/>
          <w:szCs w:val="20"/>
        </w:rPr>
      </w:pPr>
      <w:proofErr w:type="spellStart"/>
      <w:r w:rsidRPr="002E56CF">
        <w:rPr>
          <w:sz w:val="20"/>
          <w:szCs w:val="20"/>
        </w:rPr>
        <w:t>Оргвзнос</w:t>
      </w:r>
      <w:proofErr w:type="spellEnd"/>
      <w:r w:rsidRPr="002E56CF">
        <w:rPr>
          <w:sz w:val="20"/>
          <w:szCs w:val="20"/>
        </w:rPr>
        <w:t xml:space="preserve"> необходимо перечислить по следующим реквизитам:</w:t>
      </w:r>
    </w:p>
    <w:p w:rsidR="00716FEA" w:rsidRPr="002E56CF" w:rsidRDefault="00716FEA" w:rsidP="00716FEA">
      <w:pPr>
        <w:rPr>
          <w:b/>
          <w:bCs/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1. по номеру </w:t>
      </w:r>
      <w:r w:rsidRPr="002E56CF">
        <w:rPr>
          <w:b/>
          <w:sz w:val="20"/>
          <w:szCs w:val="20"/>
        </w:rPr>
        <w:t>телефона</w:t>
      </w:r>
      <w:r w:rsidRPr="002E56CF">
        <w:rPr>
          <w:sz w:val="20"/>
          <w:szCs w:val="20"/>
        </w:rPr>
        <w:t xml:space="preserve"> +7-910-730-82-83</w:t>
      </w:r>
    </w:p>
    <w:p w:rsidR="00716FEA" w:rsidRPr="002E56CF" w:rsidRDefault="00716FEA" w:rsidP="00716FEA">
      <w:pPr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2. на карту сбербанка </w:t>
      </w:r>
      <w:r w:rsidRPr="002E56CF">
        <w:rPr>
          <w:sz w:val="20"/>
          <w:szCs w:val="20"/>
          <w:shd w:val="clear" w:color="auto" w:fill="FFFFFF"/>
        </w:rPr>
        <w:t>54694009 75907101</w:t>
      </w:r>
    </w:p>
    <w:p w:rsidR="00716FEA" w:rsidRPr="002E56CF" w:rsidRDefault="00716FEA" w:rsidP="00716FEA">
      <w:pPr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3. на расчетный счет в банке: </w:t>
      </w:r>
      <w:r w:rsidRPr="002E56CF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716FEA" w:rsidRPr="002E56CF" w:rsidRDefault="00716FEA" w:rsidP="00716FEA">
      <w:pPr>
        <w:rPr>
          <w:sz w:val="20"/>
          <w:szCs w:val="20"/>
        </w:rPr>
      </w:pPr>
      <w:r w:rsidRPr="002E56CF">
        <w:rPr>
          <w:sz w:val="20"/>
          <w:szCs w:val="20"/>
        </w:rPr>
        <w:t>ИНН 463001859833, КПП 463201001</w:t>
      </w:r>
    </w:p>
    <w:p w:rsidR="00716FEA" w:rsidRPr="002E56CF" w:rsidRDefault="00716FEA" w:rsidP="00716FEA">
      <w:pPr>
        <w:pStyle w:val="a6"/>
        <w:spacing w:after="0"/>
        <w:rPr>
          <w:bCs/>
          <w:sz w:val="20"/>
          <w:szCs w:val="20"/>
        </w:rPr>
      </w:pPr>
      <w:r w:rsidRPr="002E56CF">
        <w:rPr>
          <w:sz w:val="20"/>
          <w:szCs w:val="20"/>
        </w:rPr>
        <w:t xml:space="preserve">Банк получателя </w:t>
      </w:r>
      <w:r w:rsidRPr="002E56CF">
        <w:rPr>
          <w:bCs/>
          <w:sz w:val="20"/>
          <w:szCs w:val="20"/>
        </w:rPr>
        <w:t>Центрально-Черноземный филиал ООО «</w:t>
      </w:r>
      <w:proofErr w:type="spellStart"/>
      <w:r w:rsidRPr="002E56CF">
        <w:rPr>
          <w:bCs/>
          <w:sz w:val="20"/>
          <w:szCs w:val="20"/>
        </w:rPr>
        <w:t>Экспобанк</w:t>
      </w:r>
      <w:proofErr w:type="spellEnd"/>
      <w:r w:rsidRPr="002E56CF">
        <w:rPr>
          <w:bCs/>
          <w:sz w:val="20"/>
          <w:szCs w:val="20"/>
        </w:rPr>
        <w:t xml:space="preserve">», г. Курск, </w:t>
      </w:r>
      <w:proofErr w:type="spellStart"/>
      <w:r w:rsidRPr="002E56CF">
        <w:rPr>
          <w:sz w:val="20"/>
          <w:szCs w:val="20"/>
        </w:rPr>
        <w:t>р</w:t>
      </w:r>
      <w:proofErr w:type="spellEnd"/>
      <w:r w:rsidRPr="002E56CF">
        <w:rPr>
          <w:sz w:val="20"/>
          <w:szCs w:val="20"/>
        </w:rPr>
        <w:t>/</w:t>
      </w:r>
      <w:r w:rsidRPr="002E56CF">
        <w:rPr>
          <w:sz w:val="20"/>
          <w:szCs w:val="20"/>
          <w:lang w:val="en-US"/>
        </w:rPr>
        <w:t>c</w:t>
      </w:r>
      <w:r w:rsidRPr="002E56CF">
        <w:rPr>
          <w:sz w:val="20"/>
          <w:szCs w:val="20"/>
        </w:rPr>
        <w:t xml:space="preserve"> 40802810116000000733  к/</w:t>
      </w:r>
      <w:proofErr w:type="spellStart"/>
      <w:r w:rsidRPr="002E56CF">
        <w:rPr>
          <w:sz w:val="20"/>
          <w:szCs w:val="20"/>
        </w:rPr>
        <w:t>сч</w:t>
      </w:r>
      <w:proofErr w:type="spellEnd"/>
      <w:r w:rsidRPr="002E56CF">
        <w:rPr>
          <w:sz w:val="20"/>
          <w:szCs w:val="20"/>
        </w:rPr>
        <w:t xml:space="preserve"> 30101810345250000330 БИК 043807330</w:t>
      </w:r>
    </w:p>
    <w:p w:rsidR="00716FEA" w:rsidRPr="00F0758A" w:rsidRDefault="00716FEA" w:rsidP="00716FEA">
      <w:pPr>
        <w:pStyle w:val="a6"/>
        <w:spacing w:after="0"/>
        <w:jc w:val="both"/>
        <w:rPr>
          <w:b/>
          <w:sz w:val="18"/>
          <w:szCs w:val="18"/>
        </w:rPr>
      </w:pPr>
      <w:r w:rsidRPr="00F0758A">
        <w:rPr>
          <w:b/>
          <w:sz w:val="18"/>
          <w:szCs w:val="18"/>
        </w:rPr>
        <w:t>В графе вид платежа указать: «ПС-</w:t>
      </w:r>
      <w:r>
        <w:rPr>
          <w:b/>
          <w:sz w:val="18"/>
          <w:szCs w:val="18"/>
        </w:rPr>
        <w:t>93</w:t>
      </w:r>
      <w:r w:rsidRPr="00F0758A">
        <w:rPr>
          <w:b/>
          <w:sz w:val="18"/>
          <w:szCs w:val="18"/>
        </w:rPr>
        <w:t>. Фамилия».</w:t>
      </w:r>
      <w:r>
        <w:rPr>
          <w:b/>
          <w:sz w:val="18"/>
          <w:szCs w:val="18"/>
        </w:rPr>
        <w:t xml:space="preserve"> </w:t>
      </w:r>
      <w:r w:rsidRPr="00F0758A">
        <w:rPr>
          <w:b/>
          <w:sz w:val="18"/>
          <w:szCs w:val="18"/>
        </w:rPr>
        <w:t xml:space="preserve">Для участников из СНГ возможна оплата Золотая корона, Колибри и др. </w:t>
      </w:r>
    </w:p>
    <w:p w:rsidR="00783913" w:rsidRPr="003840AE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E7724F" w:rsidRPr="00E7724F" w:rsidRDefault="00E7724F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  <w:sectPr w:rsidR="0078391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CE5E31" w:rsidRPr="0003178A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lastRenderedPageBreak/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CE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Pr="00F73E14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- </w:t>
      </w:r>
      <w:r w:rsidR="00F73E14" w:rsidRPr="00F73E14">
        <w:rPr>
          <w:rFonts w:ascii="Cambria" w:hAnsi="Cambria"/>
          <w:b/>
          <w:i/>
          <w:sz w:val="24"/>
          <w:szCs w:val="24"/>
        </w:rPr>
        <w:t>н</w:t>
      </w:r>
      <w:r w:rsidR="00783913" w:rsidRPr="00F73E14">
        <w:rPr>
          <w:rFonts w:ascii="Cambria" w:hAnsi="Cambria"/>
          <w:b/>
          <w:i/>
          <w:sz w:val="24"/>
          <w:szCs w:val="24"/>
        </w:rPr>
        <w:t>оябрь 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3F4395">
        <w:rPr>
          <w:rFonts w:ascii="Cambria" w:hAnsi="Cambria"/>
          <w:b/>
          <w:i/>
          <w:sz w:val="24"/>
          <w:szCs w:val="24"/>
        </w:rPr>
        <w:t>1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941989" w:rsidRDefault="00CE5E31" w:rsidP="00CE5E31">
      <w:pPr>
        <w:pStyle w:val="a6"/>
        <w:spacing w:after="0"/>
        <w:rPr>
          <w:b/>
          <w:i/>
          <w:sz w:val="24"/>
          <w:szCs w:val="24"/>
        </w:rPr>
      </w:pPr>
      <w:r w:rsidRPr="00941989">
        <w:rPr>
          <w:b/>
          <w:i/>
          <w:sz w:val="24"/>
          <w:szCs w:val="24"/>
        </w:rPr>
        <w:t>Требования к оформлению статьи для журнала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Схема построения публикации: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ФИО автора (</w:t>
      </w:r>
      <w:proofErr w:type="spellStart"/>
      <w:r w:rsidRPr="00941989">
        <w:rPr>
          <w:color w:val="auto"/>
          <w:sz w:val="24"/>
          <w:szCs w:val="24"/>
          <w:shd w:val="clear" w:color="auto" w:fill="FFFFFF"/>
        </w:rPr>
        <w:t>ов</w:t>
      </w:r>
      <w:proofErr w:type="spellEnd"/>
      <w:r w:rsidRPr="00941989">
        <w:rPr>
          <w:color w:val="auto"/>
          <w:sz w:val="24"/>
          <w:szCs w:val="24"/>
          <w:shd w:val="clear" w:color="auto" w:fill="FFFFFF"/>
        </w:rPr>
        <w:t xml:space="preserve">) полностью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место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Ключевые слова,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текст с рисунками и таблицами,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Список литературы.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i/>
          <w:color w:val="FF0000"/>
          <w:sz w:val="24"/>
          <w:szCs w:val="24"/>
          <w:shd w:val="clear" w:color="auto" w:fill="FFFFFF"/>
        </w:rPr>
        <w:t>В конце статьи указывается на английском языке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фамилия и инициалы автора(</w:t>
      </w:r>
      <w:proofErr w:type="spellStart"/>
      <w:r w:rsidRPr="00941989">
        <w:rPr>
          <w:color w:val="auto"/>
          <w:sz w:val="24"/>
          <w:szCs w:val="24"/>
          <w:shd w:val="clear" w:color="auto" w:fill="FFFFFF"/>
        </w:rPr>
        <w:t>ов</w:t>
      </w:r>
      <w:proofErr w:type="spellEnd"/>
      <w:r w:rsidRPr="00941989">
        <w:rPr>
          <w:color w:val="auto"/>
          <w:sz w:val="24"/>
          <w:szCs w:val="24"/>
          <w:shd w:val="clear" w:color="auto" w:fill="FFFFFF"/>
        </w:rPr>
        <w:t xml:space="preserve">)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места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Ключевые слова.</w:t>
      </w:r>
    </w:p>
    <w:p w:rsidR="000E3050" w:rsidRPr="000E3050" w:rsidRDefault="000E3050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t xml:space="preserve">Образец Оформления статьи 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proofErr w:type="spellStart"/>
      <w:r w:rsidRPr="002432B2">
        <w:rPr>
          <w:i/>
          <w:sz w:val="24"/>
          <w:szCs w:val="24"/>
          <w:lang w:val="en-US"/>
        </w:rPr>
        <w:t>ak</w:t>
      </w:r>
      <w:proofErr w:type="spellEnd"/>
      <w:r w:rsidRPr="00A10F6A">
        <w:rPr>
          <w:i/>
          <w:sz w:val="24"/>
          <w:szCs w:val="24"/>
        </w:rPr>
        <w:t>-</w:t>
      </w:r>
      <w:proofErr w:type="spellStart"/>
      <w:r w:rsidRPr="002432B2">
        <w:rPr>
          <w:i/>
          <w:sz w:val="24"/>
          <w:szCs w:val="24"/>
          <w:lang w:val="en-US"/>
        </w:rPr>
        <w:t>vik</w:t>
      </w:r>
      <w:proofErr w:type="spellEnd"/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proofErr w:type="spellStart"/>
      <w:r w:rsidRPr="002432B2">
        <w:rPr>
          <w:i/>
          <w:sz w:val="24"/>
          <w:szCs w:val="24"/>
          <w:lang w:val="en-US"/>
        </w:rPr>
        <w:t>ru</w:t>
      </w:r>
      <w:proofErr w:type="spellEnd"/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191DE0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CE5E31" w:rsidRDefault="008F202A" w:rsidP="00CE5E31">
      <w:pPr>
        <w:jc w:val="center"/>
        <w:rPr>
          <w:rFonts w:ascii="Cambria" w:hAnsi="Cambria"/>
          <w:b/>
          <w:lang w:val="en-US"/>
        </w:rPr>
      </w:pPr>
      <w:r w:rsidRPr="008F202A">
        <w:rPr>
          <w:noProof/>
          <w:lang w:eastAsia="ru-RU" w:bidi="ar-SA"/>
        </w:rPr>
        <w:pict>
          <v:roundrect id="_x0000_s1026" style="position:absolute;left:0;text-align:left;margin-left:6.75pt;margin-top:6.6pt;width:384.65pt;height:550.4pt;z-index:251660288" arcsize="10923f" filled="f"/>
        </w:pict>
      </w:r>
    </w:p>
    <w:p w:rsidR="00CE5E31" w:rsidRPr="00670C6C" w:rsidRDefault="00CE5E31" w:rsidP="00CE5E31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8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CE5E31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83913" w:rsidRPr="00460C3F" w:rsidRDefault="00783913" w:rsidP="00783913">
      <w:pPr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 xml:space="preserve">Издание методических указаний, авторефератов – 100 </w:t>
      </w:r>
      <w:proofErr w:type="spellStart"/>
      <w:r w:rsidRPr="00460C3F">
        <w:rPr>
          <w:rFonts w:ascii="Cambria" w:hAnsi="Cambria"/>
          <w:b/>
          <w:i/>
          <w:sz w:val="20"/>
          <w:szCs w:val="20"/>
        </w:rPr>
        <w:t>шт</w:t>
      </w:r>
      <w:proofErr w:type="spellEnd"/>
      <w:r w:rsidRPr="00460C3F">
        <w:rPr>
          <w:rFonts w:ascii="Cambria" w:hAnsi="Cambria"/>
          <w:b/>
          <w:i/>
          <w:sz w:val="20"/>
          <w:szCs w:val="20"/>
        </w:rPr>
        <w:t>, 1 п.л. – 2000 рублей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CE5E31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F73E14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14BD6"/>
    <w:rsid w:val="0003178A"/>
    <w:rsid w:val="0003502D"/>
    <w:rsid w:val="000547F8"/>
    <w:rsid w:val="00056BCB"/>
    <w:rsid w:val="00057E45"/>
    <w:rsid w:val="000724B3"/>
    <w:rsid w:val="0007296A"/>
    <w:rsid w:val="000D4071"/>
    <w:rsid w:val="000E20D7"/>
    <w:rsid w:val="000E3050"/>
    <w:rsid w:val="000E5EBE"/>
    <w:rsid w:val="00107392"/>
    <w:rsid w:val="00112599"/>
    <w:rsid w:val="00114461"/>
    <w:rsid w:val="00133F2F"/>
    <w:rsid w:val="00136FFD"/>
    <w:rsid w:val="00154286"/>
    <w:rsid w:val="00191DE0"/>
    <w:rsid w:val="001B021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87577"/>
    <w:rsid w:val="002B20F9"/>
    <w:rsid w:val="002C1E9C"/>
    <w:rsid w:val="002D63E7"/>
    <w:rsid w:val="002D6718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5732"/>
    <w:rsid w:val="003840AE"/>
    <w:rsid w:val="00384712"/>
    <w:rsid w:val="00395752"/>
    <w:rsid w:val="003C29E8"/>
    <w:rsid w:val="003C74AD"/>
    <w:rsid w:val="003D1A88"/>
    <w:rsid w:val="003D4BC2"/>
    <w:rsid w:val="003E2DF7"/>
    <w:rsid w:val="003F275A"/>
    <w:rsid w:val="003F4395"/>
    <w:rsid w:val="00403CD9"/>
    <w:rsid w:val="00406FBF"/>
    <w:rsid w:val="0041333C"/>
    <w:rsid w:val="00425F69"/>
    <w:rsid w:val="004269F6"/>
    <w:rsid w:val="00436568"/>
    <w:rsid w:val="00437CBC"/>
    <w:rsid w:val="00440364"/>
    <w:rsid w:val="00460C3F"/>
    <w:rsid w:val="004917FB"/>
    <w:rsid w:val="004A3B28"/>
    <w:rsid w:val="004B5624"/>
    <w:rsid w:val="004C66CA"/>
    <w:rsid w:val="004D2969"/>
    <w:rsid w:val="00505AA8"/>
    <w:rsid w:val="00531703"/>
    <w:rsid w:val="00531E33"/>
    <w:rsid w:val="00536FC5"/>
    <w:rsid w:val="00543113"/>
    <w:rsid w:val="00543E9D"/>
    <w:rsid w:val="00551B3E"/>
    <w:rsid w:val="00571280"/>
    <w:rsid w:val="005973AA"/>
    <w:rsid w:val="0059757B"/>
    <w:rsid w:val="005A6E58"/>
    <w:rsid w:val="005D4A59"/>
    <w:rsid w:val="005E7218"/>
    <w:rsid w:val="00634B1F"/>
    <w:rsid w:val="006351F0"/>
    <w:rsid w:val="00640A2F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6E2DA6"/>
    <w:rsid w:val="00716FEA"/>
    <w:rsid w:val="00727030"/>
    <w:rsid w:val="00730DE4"/>
    <w:rsid w:val="00783913"/>
    <w:rsid w:val="00795B86"/>
    <w:rsid w:val="007A77E3"/>
    <w:rsid w:val="007B01C1"/>
    <w:rsid w:val="007B2582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25F8B"/>
    <w:rsid w:val="00833F22"/>
    <w:rsid w:val="00847BD4"/>
    <w:rsid w:val="00856FF1"/>
    <w:rsid w:val="008657D8"/>
    <w:rsid w:val="00871222"/>
    <w:rsid w:val="00885428"/>
    <w:rsid w:val="008C24A8"/>
    <w:rsid w:val="008F202A"/>
    <w:rsid w:val="00905D8B"/>
    <w:rsid w:val="00913E73"/>
    <w:rsid w:val="00926301"/>
    <w:rsid w:val="00936B65"/>
    <w:rsid w:val="00941989"/>
    <w:rsid w:val="00941BBD"/>
    <w:rsid w:val="00951653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E7DF2"/>
    <w:rsid w:val="009F78BD"/>
    <w:rsid w:val="00A016B7"/>
    <w:rsid w:val="00A10F6A"/>
    <w:rsid w:val="00A14985"/>
    <w:rsid w:val="00A40164"/>
    <w:rsid w:val="00A43C8D"/>
    <w:rsid w:val="00A57D48"/>
    <w:rsid w:val="00A6720D"/>
    <w:rsid w:val="00A869BC"/>
    <w:rsid w:val="00AA58FB"/>
    <w:rsid w:val="00AB2DC8"/>
    <w:rsid w:val="00AB3D16"/>
    <w:rsid w:val="00AF6D64"/>
    <w:rsid w:val="00B055EE"/>
    <w:rsid w:val="00B201FE"/>
    <w:rsid w:val="00B52EB1"/>
    <w:rsid w:val="00B56298"/>
    <w:rsid w:val="00B807A9"/>
    <w:rsid w:val="00B81B5D"/>
    <w:rsid w:val="00BA0A6E"/>
    <w:rsid w:val="00BA1CD4"/>
    <w:rsid w:val="00BA1E64"/>
    <w:rsid w:val="00BA4D18"/>
    <w:rsid w:val="00BD1CBA"/>
    <w:rsid w:val="00BD788D"/>
    <w:rsid w:val="00BF063E"/>
    <w:rsid w:val="00C00292"/>
    <w:rsid w:val="00C00646"/>
    <w:rsid w:val="00C338B6"/>
    <w:rsid w:val="00C539EC"/>
    <w:rsid w:val="00C646FA"/>
    <w:rsid w:val="00CB78E9"/>
    <w:rsid w:val="00CC2A6B"/>
    <w:rsid w:val="00CC7A3F"/>
    <w:rsid w:val="00CD5411"/>
    <w:rsid w:val="00CE4BED"/>
    <w:rsid w:val="00CE5E31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71DFD"/>
    <w:rsid w:val="00D86E21"/>
    <w:rsid w:val="00DA52E7"/>
    <w:rsid w:val="00DA6250"/>
    <w:rsid w:val="00DB64ED"/>
    <w:rsid w:val="00DB6C08"/>
    <w:rsid w:val="00DC40F9"/>
    <w:rsid w:val="00DC5D60"/>
    <w:rsid w:val="00DF1B39"/>
    <w:rsid w:val="00DF2A74"/>
    <w:rsid w:val="00E12E18"/>
    <w:rsid w:val="00E1447F"/>
    <w:rsid w:val="00E16DE1"/>
    <w:rsid w:val="00E24919"/>
    <w:rsid w:val="00E4610C"/>
    <w:rsid w:val="00E56C7D"/>
    <w:rsid w:val="00E7242E"/>
    <w:rsid w:val="00E7724F"/>
    <w:rsid w:val="00E77D28"/>
    <w:rsid w:val="00E87ADE"/>
    <w:rsid w:val="00E93E71"/>
    <w:rsid w:val="00EA2F52"/>
    <w:rsid w:val="00EA480C"/>
    <w:rsid w:val="00EB7689"/>
    <w:rsid w:val="00EC1422"/>
    <w:rsid w:val="00ED19CE"/>
    <w:rsid w:val="00EE4F9B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E4C9C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qFormat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ika@yandex.ru" TargetMode="External"/><Relationship Id="rId5" Type="http://schemas.openxmlformats.org/officeDocument/2006/relationships/hyperlink" Target="https://leader-id.ru/events/1845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1604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8</cp:revision>
  <cp:lastPrinted>2011-11-02T14:51:00Z</cp:lastPrinted>
  <dcterms:created xsi:type="dcterms:W3CDTF">2021-02-14T19:53:00Z</dcterms:created>
  <dcterms:modified xsi:type="dcterms:W3CDTF">2021-08-14T06:34:00Z</dcterms:modified>
</cp:coreProperties>
</file>